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Строение листа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Вариант 1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зарисуйте сложный лист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какая функция НЕ характерна для листа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а) испарение воды       б) газообмен      в) поглощение воды      г) фотосинтез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3.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у каких листьев устьица расположены на поверхности листа?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а) у подводных листьев                        б) у плавающих листьев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в) у видоизмененных листьев              г) у листьев большинства наземных растений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4.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лист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алоэ:</w:t>
      </w:r>
    </w:p>
    <w:tbl>
      <w:tblPr>
        <w:tblW w:w="0" w:type="auto"/>
        <w:tblInd w:w="108" w:type="dxa"/>
        <w:tblLayout w:type="fixed"/>
        <w:tblLook w:val="0000"/>
      </w:tblPr>
      <w:tblGrid>
        <w:gridCol w:w="3261"/>
        <w:gridCol w:w="1701"/>
      </w:tblGrid>
      <w:tr w:rsidR="009B1CD0" w:rsidRPr="009B1CD0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а) простой черешковый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б) простой сидячий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в) сложный черешковый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г) сложный сидячий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1CD0" w:rsidRPr="009B1CD0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82550</wp:posOffset>
                  </wp:positionV>
                  <wp:extent cx="836930" cy="724535"/>
                  <wp:effectExtent l="19050" t="0" r="1270" b="0"/>
                  <wp:wrapNone/>
                  <wp:docPr id="2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930" cy="724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дайте определение терминам: хлоропласты, сложный лист.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6.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установите соответствие между названиями структурных компонентов листа и особенностями их строения</w:t>
      </w: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5812"/>
      </w:tblGrid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а) жилки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1.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замыкающие клетки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б) мякоть листа</w:t>
            </w: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2.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ситовидные трубки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3.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покровная ткань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4.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сосуды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5.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волокна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6.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межклетники заполнены воздухом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7.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отсутствие хлоропластов у большинства клеток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8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8.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наличие хлоропластов у большинства клеток</w:t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7.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докажите, что расположение устьиц зависит от среды обитания.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color w:val="000000"/>
          <w:sz w:val="26"/>
          <w:szCs w:val="26"/>
        </w:rPr>
        <w:t>Строение листа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Вариант 2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1.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зарисуйте сложный лист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2.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какие клеточные структуры придают листу прочность?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а) ситовидные трубки     б) сосуды     в) волокна     г) губчатая ткань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3.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у каких листьев устьица расположены на нижней стороне листа?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а) у подводных листьев          б) у видоизмененных листьев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>в) у плавающих листьев         г) у листьев большинства наземных растений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val="en-US"/>
        </w:rPr>
        <w:t xml:space="preserve">4. </w:t>
      </w:r>
      <w:proofErr w:type="gramStart"/>
      <w:r>
        <w:rPr>
          <w:rFonts w:ascii="Times New Roman CYR" w:hAnsi="Times New Roman CYR" w:cs="Times New Roman CYR"/>
          <w:color w:val="000000"/>
          <w:sz w:val="26"/>
          <w:szCs w:val="26"/>
        </w:rPr>
        <w:t>лист</w:t>
      </w:r>
      <w:proofErr w:type="gramEnd"/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 рябины: </w:t>
      </w:r>
    </w:p>
    <w:tbl>
      <w:tblPr>
        <w:tblW w:w="0" w:type="auto"/>
        <w:tblInd w:w="108" w:type="dxa"/>
        <w:tblLayout w:type="fixed"/>
        <w:tblLook w:val="0000"/>
      </w:tblPr>
      <w:tblGrid>
        <w:gridCol w:w="2977"/>
        <w:gridCol w:w="2126"/>
      </w:tblGrid>
      <w:tr w:rsidR="009B1CD0" w:rsidRPr="009B1CD0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а) простой черешковый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б) простой сидячий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в) сложный черешковый</w:t>
            </w:r>
          </w:p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г) сложный сидячий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9B1CD0" w:rsidRPr="009B1CD0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jc w:val="center"/>
              <w:rPr>
                <w:rFonts w:cs="Calibri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82550</wp:posOffset>
                  </wp:positionV>
                  <wp:extent cx="1069975" cy="707390"/>
                  <wp:effectExtent l="19050" t="0" r="0" b="0"/>
                  <wp:wrapNone/>
                  <wp:docPr id="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707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дайте определения терминам: устьица, черешковый лист.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6.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установите соответствие между названиями структурных компонентов листа и особенностями их строения</w:t>
      </w:r>
    </w:p>
    <w:tbl>
      <w:tblPr>
        <w:tblW w:w="0" w:type="auto"/>
        <w:tblInd w:w="108" w:type="dxa"/>
        <w:tblLayout w:type="fixed"/>
        <w:tblLook w:val="0000"/>
      </w:tblPr>
      <w:tblGrid>
        <w:gridCol w:w="2127"/>
        <w:gridCol w:w="5953"/>
      </w:tblGrid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а) кожица листа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1.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замыкающие клетки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б) жилки</w:t>
            </w: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2.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ситовидные трубки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3.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плотное расположение клеток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4.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сосуды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5.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волокна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  <w:lang w:val="en-US"/>
              </w:rPr>
              <w:t xml:space="preserve">6.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межклетники заполнены воздухом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7.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отсутствие хлоропластов у большинства клеток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12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</w:p>
        </w:tc>
        <w:tc>
          <w:tcPr>
            <w:tcW w:w="59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</w:rPr>
            </w:pPr>
            <w:r w:rsidRPr="00E7029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8. </w:t>
            </w:r>
            <w:r w:rsidRPr="00E7029B">
              <w:rPr>
                <w:rFonts w:ascii="Times New Roman CYR" w:hAnsi="Times New Roman CYR" w:cs="Times New Roman CYR"/>
                <w:color w:val="000000"/>
                <w:sz w:val="26"/>
                <w:szCs w:val="26"/>
              </w:rPr>
              <w:t>наличие хлоропластов у большинства клеток</w:t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E7029B">
        <w:rPr>
          <w:rFonts w:ascii="Times New Roman" w:hAnsi="Times New Roman"/>
          <w:color w:val="000000"/>
          <w:sz w:val="26"/>
          <w:szCs w:val="26"/>
        </w:rPr>
        <w:t xml:space="preserve">7. </w:t>
      </w:r>
      <w:r>
        <w:rPr>
          <w:rFonts w:ascii="Times New Roman CYR" w:hAnsi="Times New Roman CYR" w:cs="Times New Roman CYR"/>
          <w:color w:val="000000"/>
          <w:sz w:val="26"/>
          <w:szCs w:val="26"/>
        </w:rPr>
        <w:t>докажите, что лист – живой орган растения.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Строение стебля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какая функция НЕ характерна для древесного стебля?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функция фотосинтеза           б) запасание веществ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транспорта веществ              г) служит местом расположения цветков и плодов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рост стебля в толщину происходит за счет: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почек      б) камбия      в) коры      г) луба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кожица, образованная живыми клетками, расположена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молодых однолетних побегах      б) многолетних побегах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всех стеблях                                    г) отсутствует на стебле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ситовидные трубки расположены: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в пробке коры     б) в древесине     в) в сердцевине     г) в лубе коры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 стебель, камбий.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структурными компонентами стебля и особенностями их строения и функциями:</w:t>
      </w:r>
    </w:p>
    <w:tbl>
      <w:tblPr>
        <w:tblW w:w="0" w:type="auto"/>
        <w:tblInd w:w="108" w:type="dxa"/>
        <w:tblLayout w:type="fixed"/>
        <w:tblLook w:val="0000"/>
      </w:tblPr>
      <w:tblGrid>
        <w:gridCol w:w="4219"/>
        <w:gridCol w:w="5279"/>
      </w:tblGrid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Структурные компоненты стебля</w:t>
            </w: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Особенности строения и функции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древесина</w:t>
            </w: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запасание веществ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сердцевина</w:t>
            </w: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защита от механических повреждений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транспорт веществ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волокна механической ткани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покровная ткань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сосуды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2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ситовидные трубки</w:t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докажите, что стебель – живой орган растения.</w:t>
      </w:r>
    </w:p>
    <w:p w:rsidR="009B1CD0" w:rsidRPr="00E7029B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9B1CD0" w:rsidRPr="00E7029B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" w:hAnsi="Times New Roman"/>
          <w:color w:val="000000"/>
          <w:sz w:val="28"/>
          <w:szCs w:val="28"/>
        </w:rPr>
      </w:pP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Строение стебля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какая функция НЕ характерна для древесного стебля?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функция фотосинтеза           б) запасание веществ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транспорта веществ              г) служит местом расположения цветков и плодов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рост стебля в толщину происходит за счет: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почек      б) камбия      в) коры      г) луба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кожица, образованная живыми клетками, расположена </w:t>
      </w:r>
      <w:proofErr w:type="gramStart"/>
      <w:r>
        <w:rPr>
          <w:rFonts w:ascii="Times New Roman CYR" w:hAnsi="Times New Roman CYR" w:cs="Times New Roman CYR"/>
          <w:color w:val="000000"/>
          <w:sz w:val="28"/>
          <w:szCs w:val="28"/>
        </w:rPr>
        <w:t>на</w:t>
      </w:r>
      <w:proofErr w:type="gramEnd"/>
      <w:r>
        <w:rPr>
          <w:rFonts w:ascii="Times New Roman CYR" w:hAnsi="Times New Roman CYR" w:cs="Times New Roman CYR"/>
          <w:color w:val="000000"/>
          <w:sz w:val="28"/>
          <w:szCs w:val="28"/>
        </w:rPr>
        <w:t>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молодых однолетних побегах      б) многолетних побегах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в) всех стеблях                                    г) отсутствует на стебле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ситовидные трубки расположены: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а) в пробке коры     б) в древесине     в) в сердцевине     г) в лубе коры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дайте определение терминам: стебель, камбий.</w:t>
      </w:r>
    </w:p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6.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найдите соответствие между структурными компонентами стебля и особенностями их строения и функциями:</w:t>
      </w:r>
    </w:p>
    <w:tbl>
      <w:tblPr>
        <w:tblW w:w="0" w:type="auto"/>
        <w:tblInd w:w="108" w:type="dxa"/>
        <w:tblLayout w:type="fixed"/>
        <w:tblLook w:val="0000"/>
      </w:tblPr>
      <w:tblGrid>
        <w:gridCol w:w="4219"/>
        <w:gridCol w:w="5420"/>
      </w:tblGrid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Структурные компоненты стебля</w:t>
            </w: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Особенности строения и функции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а) древесина</w:t>
            </w: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1)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запасание веществ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б) сердцевина</w:t>
            </w: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2)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защита от механических повреждений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3)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транспорт веществ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4)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волокна механической ткани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5)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покровная ткань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6)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сосуды</w:t>
            </w:r>
          </w:p>
        </w:tc>
      </w:tr>
      <w:tr w:rsidR="009B1CD0" w:rsidRPr="00E7029B" w:rsidTr="0062037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</w:p>
        </w:tc>
        <w:tc>
          <w:tcPr>
            <w:tcW w:w="54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9B1CD0" w:rsidRPr="00E7029B" w:rsidRDefault="009B1CD0" w:rsidP="0062037D">
            <w:pPr>
              <w:autoSpaceDE w:val="0"/>
              <w:autoSpaceDN w:val="0"/>
              <w:adjustRightInd w:val="0"/>
              <w:spacing w:after="0" w:line="240" w:lineRule="auto"/>
              <w:ind w:right="23"/>
              <w:rPr>
                <w:rFonts w:cs="Calibri"/>
                <w:lang w:val="en-US"/>
              </w:rPr>
            </w:pPr>
            <w:r w:rsidRPr="00E7029B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 xml:space="preserve">7) </w:t>
            </w:r>
            <w:r w:rsidRPr="00E7029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ситовидные трубки</w:t>
            </w:r>
          </w:p>
        </w:tc>
      </w:tr>
    </w:tbl>
    <w:p w:rsidR="009B1CD0" w:rsidRDefault="009B1CD0" w:rsidP="009B1CD0">
      <w:pPr>
        <w:autoSpaceDE w:val="0"/>
        <w:autoSpaceDN w:val="0"/>
        <w:adjustRightInd w:val="0"/>
        <w:spacing w:after="0" w:line="240" w:lineRule="auto"/>
        <w:ind w:right="23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7029B">
        <w:rPr>
          <w:rFonts w:ascii="Times New Roman" w:hAnsi="Times New Roman"/>
          <w:color w:val="000000"/>
          <w:sz w:val="28"/>
          <w:szCs w:val="28"/>
        </w:rPr>
        <w:t xml:space="preserve">7.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докажите, что стебель – живой орган растения.</w:t>
      </w:r>
    </w:p>
    <w:p w:rsidR="004550B1" w:rsidRDefault="004550B1"/>
    <w:sectPr w:rsidR="004550B1" w:rsidSect="00B62833">
      <w:pgSz w:w="11906" w:h="16838"/>
      <w:pgMar w:top="851" w:right="850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B1CD0"/>
    <w:rsid w:val="00064910"/>
    <w:rsid w:val="002711B4"/>
    <w:rsid w:val="004550B1"/>
    <w:rsid w:val="009B1CD0"/>
    <w:rsid w:val="00B25F28"/>
    <w:rsid w:val="00B62833"/>
    <w:rsid w:val="00DC4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CD0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3429</Characters>
  <Application>Microsoft Office Word</Application>
  <DocSecurity>0</DocSecurity>
  <Lines>28</Lines>
  <Paragraphs>8</Paragraphs>
  <ScaleCrop>false</ScaleCrop>
  <Company>qqq</Company>
  <LinksUpToDate>false</LinksUpToDate>
  <CharactersWithSpaces>4022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</dc:creator>
  <cp:keywords/>
  <dc:description/>
  <cp:lastModifiedBy>iii</cp:lastModifiedBy>
  <cp:revision>1</cp:revision>
  <dcterms:created xsi:type="dcterms:W3CDTF">2014-03-24T15:58:00Z</dcterms:created>
  <dcterms:modified xsi:type="dcterms:W3CDTF">2014-03-24T15:58:00Z</dcterms:modified>
</cp:coreProperties>
</file>